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E1B16" w14:textId="570ECE72" w:rsidR="00C91B1F" w:rsidRDefault="00C91B1F" w:rsidP="00C91B1F">
      <w:pPr>
        <w:rPr>
          <w:sz w:val="22"/>
          <w:lang w:val="ro-RO"/>
        </w:rPr>
      </w:pPr>
      <w:r>
        <w:rPr>
          <w:lang w:val="ro-RO"/>
        </w:rPr>
        <w:t xml:space="preserve">Nr. </w:t>
      </w:r>
      <w:r w:rsidR="002907B2">
        <w:rPr>
          <w:lang w:val="ro-RO"/>
        </w:rPr>
        <w:t>8774</w:t>
      </w:r>
      <w:r>
        <w:rPr>
          <w:lang w:val="ro-RO"/>
        </w:rPr>
        <w:t>/14.11.2023</w:t>
      </w:r>
    </w:p>
    <w:p w14:paraId="00D1EE65" w14:textId="77777777" w:rsidR="00C91B1F" w:rsidRDefault="00C91B1F" w:rsidP="00C91B1F">
      <w:pPr>
        <w:ind w:hanging="142"/>
        <w:rPr>
          <w:rStyle w:val="tax"/>
          <w:b/>
          <w:bCs/>
          <w:color w:val="000000"/>
          <w:szCs w:val="22"/>
        </w:rPr>
      </w:pPr>
    </w:p>
    <w:p w14:paraId="10B337AD" w14:textId="77777777" w:rsidR="00C91B1F" w:rsidRDefault="00C91B1F" w:rsidP="00C91B1F"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466BB2AA" w14:textId="77777777" w:rsidR="00C91B1F" w:rsidRDefault="00C91B1F" w:rsidP="00C91B1F">
      <w:pPr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</w:p>
    <w:p w14:paraId="2CB2040B" w14:textId="77777777" w:rsidR="00C91B1F" w:rsidRDefault="00C91B1F" w:rsidP="00C91B1F"/>
    <w:p w14:paraId="4451DD22" w14:textId="77777777" w:rsidR="00C91B1F" w:rsidRDefault="00C91B1F" w:rsidP="00C91B1F">
      <w:pPr>
        <w:rPr>
          <w:b/>
        </w:rPr>
      </w:pPr>
      <w:r>
        <w:tab/>
      </w:r>
      <w:r>
        <w:tab/>
      </w:r>
      <w:r>
        <w:rPr>
          <w:b/>
        </w:rPr>
        <w:t xml:space="preserve">CĂTRE, </w:t>
      </w:r>
    </w:p>
    <w:p w14:paraId="139D319A" w14:textId="77777777" w:rsidR="00C91B1F" w:rsidRDefault="00C91B1F" w:rsidP="00C91B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COMISIA JUDEŢEANĂ DE EVALUARE ŞI CERTIFICARE</w:t>
      </w:r>
    </w:p>
    <w:p w14:paraId="1084A908" w14:textId="77777777" w:rsidR="00C91B1F" w:rsidRDefault="00C91B1F" w:rsidP="00C91B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C554157" w14:textId="0AD344A1" w:rsidR="00C91B1F" w:rsidRDefault="00C91B1F" w:rsidP="00C91B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ÎN ATENŢIA DOAMNEI INSPECTOR</w:t>
      </w:r>
      <w:r>
        <w:rPr>
          <w:b/>
          <w:lang w:val="ro-RO"/>
        </w:rPr>
        <w:t xml:space="preserve"> ȘCOLAR I.P.T</w:t>
      </w:r>
      <w:r>
        <w:rPr>
          <w:b/>
        </w:rPr>
        <w:t>,</w:t>
      </w:r>
    </w:p>
    <w:p w14:paraId="7DB8919A" w14:textId="77777777" w:rsidR="00C91B1F" w:rsidRDefault="00C91B1F" w:rsidP="00C91B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PROF. LUIZA DANA CIOARĂ</w:t>
      </w:r>
    </w:p>
    <w:p w14:paraId="2CB6A979" w14:textId="77777777" w:rsidR="00C91B1F" w:rsidRDefault="00C91B1F" w:rsidP="00C91B1F">
      <w:pPr>
        <w:rPr>
          <w:b/>
        </w:rPr>
      </w:pPr>
    </w:p>
    <w:p w14:paraId="7690496A" w14:textId="77777777" w:rsidR="00C91B1F" w:rsidRDefault="00C91B1F" w:rsidP="00C91B1F"/>
    <w:p w14:paraId="185D6C22" w14:textId="77777777" w:rsidR="00C91B1F" w:rsidRPr="00C91B1F" w:rsidRDefault="00C91B1F" w:rsidP="00C91B1F">
      <w:pPr>
        <w:rPr>
          <w:noProof/>
          <w:lang w:val="ro-RO"/>
        </w:rPr>
      </w:pPr>
    </w:p>
    <w:p w14:paraId="530A1B4F" w14:textId="6CFDCC97" w:rsidR="00C91B1F" w:rsidRPr="00C91B1F" w:rsidRDefault="00C91B1F" w:rsidP="00C91B1F">
      <w:pPr>
        <w:spacing w:line="360" w:lineRule="auto"/>
        <w:ind w:left="567" w:right="261"/>
        <w:jc w:val="both"/>
        <w:rPr>
          <w:noProof/>
          <w:lang w:val="ro-RO"/>
        </w:rPr>
      </w:pPr>
      <w:r w:rsidRPr="00C91B1F">
        <w:rPr>
          <w:noProof/>
          <w:lang w:val="ro-RO"/>
        </w:rPr>
        <w:tab/>
      </w:r>
      <w:r w:rsidRPr="00C91B1F">
        <w:rPr>
          <w:noProof/>
          <w:lang w:val="ro-RO"/>
        </w:rPr>
        <w:tab/>
        <w:t>Prin prezenta, vă solicităm constituirea Liceului Tehnologic „Mihai Viteazu” Vulcan în centru de examen de certificare a calificării profesionale a absolvenţilor din învăţământul profesional, nivel 3, sesiunea iulie 202</w:t>
      </w:r>
      <w:r w:rsidR="00F57A4C">
        <w:rPr>
          <w:noProof/>
          <w:lang w:val="ro-RO"/>
        </w:rPr>
        <w:t>4</w:t>
      </w:r>
      <w:r w:rsidRPr="00C91B1F">
        <w:rPr>
          <w:noProof/>
          <w:lang w:val="ro-RO"/>
        </w:rPr>
        <w:t xml:space="preserve">, prin respectarea criteriilor </w:t>
      </w:r>
      <w:r w:rsidRPr="00C91B1F">
        <w:rPr>
          <w:noProof/>
          <w:lang w:val="ro-RO" w:eastAsia="en-GB"/>
        </w:rPr>
        <w:t>Ordinului M.E.N.</w:t>
      </w:r>
      <w:r w:rsidR="00F57A4C">
        <w:rPr>
          <w:noProof/>
          <w:lang w:val="ro-RO" w:eastAsia="en-GB"/>
        </w:rPr>
        <w:t xml:space="preserve"> </w:t>
      </w:r>
      <w:r w:rsidRPr="00C91B1F">
        <w:rPr>
          <w:noProof/>
          <w:lang w:val="ro-RO" w:eastAsia="en-GB"/>
        </w:rPr>
        <w:t>nr.</w:t>
      </w:r>
      <w:r w:rsidR="00F57A4C">
        <w:rPr>
          <w:noProof/>
          <w:lang w:val="ro-RO" w:eastAsia="en-GB"/>
        </w:rPr>
        <w:t xml:space="preserve"> </w:t>
      </w:r>
      <w:r w:rsidRPr="00C91B1F">
        <w:rPr>
          <w:noProof/>
          <w:lang w:val="ro-RO" w:eastAsia="en-GB"/>
        </w:rPr>
        <w:t>4435/29.08.2014, privind Metodologia de organizare şi desfăşurare a examenelor de certificare a calificării profesionale</w:t>
      </w:r>
      <w:r w:rsidRPr="00C91B1F">
        <w:rPr>
          <w:noProof/>
          <w:lang w:val="ro-RO"/>
        </w:rPr>
        <w:t>, conform machetei ataşate.</w:t>
      </w:r>
    </w:p>
    <w:p w14:paraId="45C68010" w14:textId="0B054077" w:rsidR="00C91B1F" w:rsidRPr="00C91B1F" w:rsidRDefault="00C91B1F" w:rsidP="00C91B1F">
      <w:pPr>
        <w:pStyle w:val="NoSpacing"/>
        <w:spacing w:line="360" w:lineRule="auto"/>
        <w:ind w:left="567" w:right="261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C91B1F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C91B1F">
        <w:rPr>
          <w:rFonts w:ascii="Times New Roman" w:hAnsi="Times New Roman"/>
          <w:noProof/>
          <w:sz w:val="24"/>
          <w:szCs w:val="24"/>
          <w:lang w:val="ro-RO"/>
        </w:rPr>
        <w:tab/>
        <w:t xml:space="preserve">Liceul Tehnologic „Mihai Viteazu” Vulcan îndeplineşte condiţiile </w:t>
      </w:r>
      <w:r w:rsidRPr="00C91B1F">
        <w:rPr>
          <w:rFonts w:ascii="Times New Roman" w:hAnsi="Times New Roman"/>
          <w:noProof/>
          <w:sz w:val="24"/>
          <w:szCs w:val="24"/>
          <w:lang w:val="ro-RO" w:eastAsia="en-GB"/>
        </w:rPr>
        <w:t>organizatorice obligatorii pentru  asigurarea  calităţii  examenului   de   certificare  a competenţelor profesionale</w:t>
      </w:r>
      <w:r w:rsidRPr="00C91B1F">
        <w:rPr>
          <w:rFonts w:ascii="Times New Roman" w:hAnsi="Times New Roman"/>
          <w:noProof/>
          <w:sz w:val="24"/>
          <w:szCs w:val="24"/>
          <w:lang w:val="ro-RO"/>
        </w:rPr>
        <w:t xml:space="preserve"> :</w:t>
      </w:r>
    </w:p>
    <w:p w14:paraId="6B2BC1E6" w14:textId="77777777" w:rsidR="00C91B1F" w:rsidRPr="00C91B1F" w:rsidRDefault="00C91B1F" w:rsidP="00C91B1F">
      <w:pPr>
        <w:pStyle w:val="NoSpacing"/>
        <w:spacing w:line="360" w:lineRule="auto"/>
        <w:ind w:left="567" w:right="261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C91B1F">
        <w:rPr>
          <w:rFonts w:ascii="Times New Roman" w:hAnsi="Times New Roman"/>
          <w:noProof/>
          <w:sz w:val="24"/>
          <w:szCs w:val="24"/>
          <w:lang w:val="ro-RO"/>
        </w:rPr>
        <w:t>- poate  asigura în spaţiile proprii condiţii optime de desfăşurare a probelor de examen;</w:t>
      </w:r>
    </w:p>
    <w:p w14:paraId="08BA7777" w14:textId="77777777" w:rsidR="00C91B1F" w:rsidRPr="00C91B1F" w:rsidRDefault="00C91B1F" w:rsidP="00C91B1F">
      <w:pPr>
        <w:pStyle w:val="NoSpacing"/>
        <w:spacing w:line="360" w:lineRule="auto"/>
        <w:ind w:left="567" w:right="261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C91B1F">
        <w:rPr>
          <w:rFonts w:ascii="Times New Roman" w:hAnsi="Times New Roman"/>
          <w:noProof/>
          <w:sz w:val="24"/>
          <w:szCs w:val="24"/>
          <w:lang w:val="ro-RO"/>
        </w:rPr>
        <w:t>- poate asigura materialele/consumabilele, utilajele, sculele, dispozitivele, instrumentele, birotica etc. necesare susţinerii probelor, pentru fiecare calificare profesională pentru care se organizează examen;</w:t>
      </w:r>
    </w:p>
    <w:p w14:paraId="7485BAB6" w14:textId="77777777" w:rsidR="00C91B1F" w:rsidRPr="00C91B1F" w:rsidRDefault="00C91B1F" w:rsidP="00C91B1F">
      <w:pPr>
        <w:pStyle w:val="NoSpacing"/>
        <w:spacing w:line="360" w:lineRule="auto"/>
        <w:ind w:left="567" w:right="261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C91B1F">
        <w:rPr>
          <w:rFonts w:ascii="Times New Roman" w:hAnsi="Times New Roman"/>
          <w:noProof/>
          <w:sz w:val="24"/>
          <w:szCs w:val="24"/>
          <w:lang w:val="ro-RO"/>
        </w:rPr>
        <w:t>- poate asigura desfăşurarea activităţilor specifice comisiilor de examen în condiţii optime, precum şi securitatea documentelor comisiei.</w:t>
      </w:r>
    </w:p>
    <w:p w14:paraId="4958D7F2" w14:textId="77777777" w:rsidR="00C91B1F" w:rsidRDefault="00C91B1F" w:rsidP="00C91B1F">
      <w:pPr>
        <w:ind w:right="261"/>
      </w:pPr>
    </w:p>
    <w:p w14:paraId="5E86D2F0" w14:textId="77777777" w:rsidR="00652C2C" w:rsidRPr="00614908" w:rsidRDefault="00652C2C" w:rsidP="00652C2C">
      <w:pPr>
        <w:autoSpaceDE w:val="0"/>
        <w:autoSpaceDN w:val="0"/>
        <w:adjustRightInd w:val="0"/>
        <w:spacing w:line="360" w:lineRule="auto"/>
        <w:rPr>
          <w:lang w:val="ro-RO"/>
        </w:rPr>
      </w:pPr>
    </w:p>
    <w:p w14:paraId="75572D3B" w14:textId="77777777" w:rsidR="00652C2C" w:rsidRDefault="00652C2C" w:rsidP="00652C2C">
      <w:pPr>
        <w:jc w:val="center"/>
        <w:rPr>
          <w:b/>
          <w:i/>
          <w:sz w:val="28"/>
          <w:szCs w:val="28"/>
          <w:lang w:val="ro-RO"/>
        </w:rPr>
      </w:pPr>
      <w:r w:rsidRPr="00614908">
        <w:rPr>
          <w:b/>
          <w:sz w:val="28"/>
          <w:szCs w:val="28"/>
          <w:lang w:val="ro-RO"/>
        </w:rPr>
        <w:t xml:space="preserve"> </w:t>
      </w:r>
    </w:p>
    <w:p w14:paraId="2C6F2DCA" w14:textId="77777777" w:rsidR="00652C2C" w:rsidRPr="00614908" w:rsidRDefault="00652C2C" w:rsidP="00652C2C">
      <w:pPr>
        <w:jc w:val="center"/>
        <w:rPr>
          <w:b/>
          <w:i/>
          <w:sz w:val="28"/>
          <w:szCs w:val="28"/>
          <w:lang w:val="ro-RO"/>
        </w:rPr>
      </w:pPr>
      <w:r w:rsidRPr="00614908">
        <w:rPr>
          <w:b/>
          <w:i/>
          <w:sz w:val="28"/>
          <w:szCs w:val="28"/>
          <w:lang w:val="ro-RO"/>
        </w:rPr>
        <w:t>DIRECTOR,</w:t>
      </w:r>
    </w:p>
    <w:p w14:paraId="403C73E0" w14:textId="77777777" w:rsidR="00652C2C" w:rsidRPr="00614908" w:rsidRDefault="00652C2C" w:rsidP="00652C2C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Prof. Sandu Dumitru</w:t>
      </w:r>
    </w:p>
    <w:p w14:paraId="6A363BE1" w14:textId="77777777" w:rsidR="00652C2C" w:rsidRPr="00614908" w:rsidRDefault="00652C2C" w:rsidP="00652C2C">
      <w:pPr>
        <w:jc w:val="center"/>
        <w:rPr>
          <w:b/>
          <w:sz w:val="28"/>
          <w:szCs w:val="28"/>
          <w:lang w:val="ro-RO"/>
        </w:rPr>
      </w:pPr>
    </w:p>
    <w:p w14:paraId="3DA408F8" w14:textId="77777777" w:rsidR="00652C2C" w:rsidRPr="00614908" w:rsidRDefault="00652C2C" w:rsidP="00652C2C">
      <w:pPr>
        <w:jc w:val="center"/>
        <w:rPr>
          <w:b/>
          <w:sz w:val="28"/>
          <w:szCs w:val="28"/>
          <w:lang w:val="ro-RO"/>
        </w:rPr>
      </w:pPr>
    </w:p>
    <w:p w14:paraId="58F8F0F4" w14:textId="77777777" w:rsidR="00652C2C" w:rsidRDefault="00652C2C" w:rsidP="00652C2C">
      <w:pPr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</w:t>
      </w:r>
      <w:r w:rsidRPr="00614908">
        <w:rPr>
          <w:lang w:val="ro-RO"/>
        </w:rPr>
        <w:t>Întocmit,</w:t>
      </w:r>
    </w:p>
    <w:p w14:paraId="614098D4" w14:textId="4A1798D4" w:rsidR="00652C2C" w:rsidRDefault="00652C2C" w:rsidP="00652C2C">
      <w:pPr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</w:t>
      </w:r>
      <w:r w:rsidR="00C91B1F">
        <w:rPr>
          <w:lang w:val="ro-RO"/>
        </w:rPr>
        <w:t>Prof. Soceanu Cristina</w:t>
      </w:r>
    </w:p>
    <w:p w14:paraId="0633F534" w14:textId="36368078" w:rsidR="00652C2C" w:rsidRPr="00614908" w:rsidRDefault="00652C2C" w:rsidP="00652C2C">
      <w:pPr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 </w:t>
      </w:r>
    </w:p>
    <w:p w14:paraId="12528CDB" w14:textId="77777777" w:rsidR="00652C2C" w:rsidRDefault="00652C2C" w:rsidP="00652C2C">
      <w:pPr>
        <w:jc w:val="both"/>
        <w:rPr>
          <w:noProof/>
          <w:lang w:val="ro-RO"/>
        </w:rPr>
      </w:pPr>
    </w:p>
    <w:p w14:paraId="03F2738C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07476800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596D8CEF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5AC48ADC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410FF230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1BCAF43B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54083846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5A63C226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p w14:paraId="401C1B26" w14:textId="77777777" w:rsidR="00675B1D" w:rsidRDefault="00675B1D" w:rsidP="00675B1D">
      <w:pPr>
        <w:ind w:left="851" w:firstLine="565"/>
        <w:jc w:val="both"/>
        <w:rPr>
          <w:noProof/>
          <w:lang w:val="ro-RO"/>
        </w:rPr>
      </w:pPr>
    </w:p>
    <w:sectPr w:rsidR="00675B1D" w:rsidSect="00675B1D">
      <w:headerReference w:type="default" r:id="rId7"/>
      <w:footerReference w:type="default" r:id="rId8"/>
      <w:pgSz w:w="11906" w:h="16838" w:code="9"/>
      <w:pgMar w:top="851" w:right="1134" w:bottom="851" w:left="1134" w:header="15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EB7DF" w14:textId="77777777" w:rsidR="00D33C5B" w:rsidRDefault="00D33C5B">
      <w:r>
        <w:separator/>
      </w:r>
    </w:p>
  </w:endnote>
  <w:endnote w:type="continuationSeparator" w:id="0">
    <w:p w14:paraId="3A24319B" w14:textId="77777777" w:rsidR="00D33C5B" w:rsidRDefault="00D3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239D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spacing w:before="120"/>
      <w:ind w:right="360"/>
      <w:jc w:val="right"/>
      <w:rPr>
        <w:sz w:val="16"/>
        <w:lang w:val="en-US"/>
      </w:rPr>
    </w:pPr>
    <w:r>
      <w:rPr>
        <w:sz w:val="16"/>
        <w:lang w:val="en-US"/>
      </w:rPr>
      <w:t xml:space="preserve">  </w:t>
    </w:r>
    <w:r>
      <w:rPr>
        <w:sz w:val="16"/>
        <w:lang w:val="ro-RO"/>
      </w:rPr>
      <w:t xml:space="preserve">  </w:t>
    </w:r>
    <w:r>
      <w:rPr>
        <w:sz w:val="16"/>
        <w:lang w:val="en-US"/>
      </w:rPr>
      <w:t xml:space="preserve">Str. Nicolae </w:t>
    </w:r>
    <w:proofErr w:type="spellStart"/>
    <w:proofErr w:type="gramStart"/>
    <w:r>
      <w:rPr>
        <w:sz w:val="16"/>
        <w:lang w:val="en-US"/>
      </w:rPr>
      <w:t>Titulescu</w:t>
    </w:r>
    <w:proofErr w:type="spellEnd"/>
    <w:r>
      <w:rPr>
        <w:sz w:val="16"/>
        <w:lang w:val="en-US"/>
      </w:rPr>
      <w:t>,  nr</w:t>
    </w:r>
    <w:proofErr w:type="gramEnd"/>
    <w:r>
      <w:rPr>
        <w:sz w:val="16"/>
        <w:lang w:val="en-US"/>
      </w:rPr>
      <w:t xml:space="preserve">. </w:t>
    </w:r>
    <w:proofErr w:type="gramStart"/>
    <w:r>
      <w:rPr>
        <w:sz w:val="16"/>
        <w:lang w:val="en-US"/>
      </w:rPr>
      <w:t xml:space="preserve">43,  </w:t>
    </w:r>
    <w:proofErr w:type="spellStart"/>
    <w:r>
      <w:rPr>
        <w:sz w:val="16"/>
        <w:lang w:val="en-US"/>
      </w:rPr>
      <w:t>jud</w:t>
    </w:r>
    <w:proofErr w:type="spellEnd"/>
    <w:proofErr w:type="gramEnd"/>
    <w:r>
      <w:rPr>
        <w:sz w:val="16"/>
        <w:lang w:val="en-US"/>
      </w:rPr>
      <w:t>. Hunedoara</w:t>
    </w:r>
  </w:p>
  <w:p w14:paraId="41741421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  <w:rPr>
        <w:sz w:val="16"/>
        <w:lang w:val="en-US"/>
      </w:rPr>
    </w:pPr>
    <w:r>
      <w:rPr>
        <w:sz w:val="16"/>
        <w:lang w:val="en-US"/>
      </w:rPr>
      <w:t>Tel:  +4 (0) 254-</w:t>
    </w:r>
    <w:proofErr w:type="gramStart"/>
    <w:r>
      <w:rPr>
        <w:sz w:val="16"/>
        <w:lang w:val="en-US"/>
      </w:rPr>
      <w:t>570525  Fax</w:t>
    </w:r>
    <w:proofErr w:type="gramEnd"/>
    <w:r>
      <w:rPr>
        <w:sz w:val="16"/>
        <w:lang w:val="en-US"/>
      </w:rPr>
      <w:t xml:space="preserve">:   +4 (0) 254570525, </w:t>
    </w:r>
  </w:p>
  <w:p w14:paraId="1D350484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</w:pPr>
    <w:r>
      <w:rPr>
        <w:rFonts w:ascii="Arial Narrow" w:hAnsi="Arial Narrow"/>
      </w:rPr>
      <w:t xml:space="preserve">e-mail: </w:t>
    </w:r>
    <w:hyperlink r:id="rId1" w:history="1">
      <w:r>
        <w:rPr>
          <w:rStyle w:val="Hyperlink"/>
          <w:rFonts w:ascii="Arial Narrow" w:hAnsi="Arial Narrow"/>
        </w:rPr>
        <w:t>liceul_vulcan@yahoo.com</w:t>
      </w:r>
    </w:hyperlink>
    <w:r>
      <w:rPr>
        <w:rFonts w:ascii="Arial Narrow" w:hAnsi="Arial Narrow"/>
      </w:rPr>
      <w:t xml:space="preserve"> , </w:t>
    </w:r>
    <w:proofErr w:type="gramStart"/>
    <w:r>
      <w:rPr>
        <w:rFonts w:ascii="Arial Narrow" w:hAnsi="Arial Narrow"/>
      </w:rPr>
      <w:t>website :</w:t>
    </w:r>
    <w:proofErr w:type="gramEnd"/>
    <w:r>
      <w:rPr>
        <w:rFonts w:ascii="Arial Narrow" w:hAnsi="Arial Narrow"/>
      </w:rPr>
      <w:t xml:space="preserve"> </w:t>
    </w:r>
    <w:r>
      <w:rPr>
        <w:rFonts w:ascii="Arial Narrow" w:hAnsi="Arial Narrow"/>
        <w:color w:val="0070C0"/>
      </w:rPr>
      <w:t>http://mihaiviteazuvulcan.ro/</w:t>
    </w:r>
  </w:p>
  <w:p w14:paraId="15FAFD38" w14:textId="77777777" w:rsidR="00DD147A" w:rsidRDefault="00DD1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1A94" w14:textId="77777777" w:rsidR="00D33C5B" w:rsidRDefault="00D33C5B">
      <w:r>
        <w:separator/>
      </w:r>
    </w:p>
  </w:footnote>
  <w:footnote w:type="continuationSeparator" w:id="0">
    <w:p w14:paraId="6908D138" w14:textId="77777777" w:rsidR="00D33C5B" w:rsidRDefault="00D33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382" w:tblpY="498"/>
      <w:tblOverlap w:val="never"/>
      <w:tblW w:w="8829" w:type="dxa"/>
      <w:tblLook w:val="04A0" w:firstRow="1" w:lastRow="0" w:firstColumn="1" w:lastColumn="0" w:noHBand="0" w:noVBand="1"/>
    </w:tblPr>
    <w:tblGrid>
      <w:gridCol w:w="1086"/>
      <w:gridCol w:w="1592"/>
      <w:gridCol w:w="1107"/>
      <w:gridCol w:w="2080"/>
      <w:gridCol w:w="1043"/>
      <w:gridCol w:w="1921"/>
    </w:tblGrid>
    <w:tr w:rsidR="00DD147A" w14:paraId="16EFAAE4" w14:textId="77777777">
      <w:trPr>
        <w:trHeight w:val="255"/>
      </w:trPr>
      <w:tc>
        <w:tcPr>
          <w:tcW w:w="240" w:type="dxa"/>
          <w:vMerge w:val="restart"/>
          <w:shd w:val="clear" w:color="auto" w:fill="auto"/>
        </w:tcPr>
        <w:p w14:paraId="51CE8D97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  <w:r>
            <w:rPr>
              <w:noProof/>
              <w:lang w:val="en-US"/>
            </w:rPr>
            <w:drawing>
              <wp:inline distT="0" distB="0" distL="0" distR="0" wp14:anchorId="2DA57E0F" wp14:editId="40E1D566">
                <wp:extent cx="542925" cy="542925"/>
                <wp:effectExtent l="0" t="0" r="9525" b="9525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6" w:type="dxa"/>
          <w:shd w:val="clear" w:color="auto" w:fill="auto"/>
        </w:tcPr>
        <w:p w14:paraId="7C1AC36D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t xml:space="preserve">MINISTERUL </w:t>
          </w:r>
        </w:p>
      </w:tc>
      <w:tc>
        <w:tcPr>
          <w:tcW w:w="1174" w:type="dxa"/>
          <w:vMerge w:val="restart"/>
          <w:shd w:val="clear" w:color="auto" w:fill="auto"/>
        </w:tcPr>
        <w:p w14:paraId="29C82A2E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rFonts w:ascii="Arial" w:eastAsia="Arial" w:hAnsi="Arial" w:cs="Arial"/>
              <w:noProof/>
              <w:sz w:val="21"/>
              <w:szCs w:val="21"/>
              <w:shd w:val="clear" w:color="auto" w:fill="FFFFFF"/>
              <w:lang w:val="en-US"/>
            </w:rPr>
            <w:drawing>
              <wp:inline distT="0" distB="0" distL="114300" distR="114300" wp14:anchorId="32C47CA0" wp14:editId="36EDE669">
                <wp:extent cx="477520" cy="447675"/>
                <wp:effectExtent l="0" t="0" r="17780" b="9525"/>
                <wp:docPr id="3" name="Picture 1" descr="IMG_256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 descr="IMG_256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2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5" w:type="dxa"/>
          <w:shd w:val="clear" w:color="auto" w:fill="auto"/>
        </w:tcPr>
        <w:p w14:paraId="7F06EAAB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INSPECTORATUL</w:t>
          </w:r>
        </w:p>
      </w:tc>
      <w:tc>
        <w:tcPr>
          <w:tcW w:w="1071" w:type="dxa"/>
          <w:vMerge w:val="restart"/>
          <w:shd w:val="clear" w:color="auto" w:fill="auto"/>
        </w:tcPr>
        <w:p w14:paraId="476598A8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5FAD0D47" wp14:editId="0CE35368">
                <wp:extent cx="485775" cy="5810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3" w:type="dxa"/>
          <w:shd w:val="clear" w:color="auto" w:fill="auto"/>
        </w:tcPr>
        <w:p w14:paraId="1F9E4CA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LICEUL TEHNOLOGIC</w:t>
          </w:r>
        </w:p>
      </w:tc>
    </w:tr>
    <w:tr w:rsidR="00DD147A" w14:paraId="34E8A179" w14:textId="77777777">
      <w:trPr>
        <w:trHeight w:val="206"/>
      </w:trPr>
      <w:tc>
        <w:tcPr>
          <w:tcW w:w="240" w:type="dxa"/>
          <w:vMerge/>
          <w:shd w:val="clear" w:color="auto" w:fill="auto"/>
        </w:tcPr>
        <w:p w14:paraId="037BA8DA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3A09534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EDUCA</w:t>
          </w:r>
          <w:r>
            <w:rPr>
              <w:lang w:val="ro-RO"/>
            </w:rPr>
            <w:t>ŢIEI</w:t>
          </w:r>
        </w:p>
      </w:tc>
      <w:tc>
        <w:tcPr>
          <w:tcW w:w="1174" w:type="dxa"/>
          <w:vMerge/>
          <w:shd w:val="clear" w:color="auto" w:fill="auto"/>
        </w:tcPr>
        <w:p w14:paraId="12CC27A8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325" w:type="dxa"/>
          <w:shd w:val="clear" w:color="auto" w:fill="auto"/>
        </w:tcPr>
        <w:p w14:paraId="3D1A043D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ŞCOLAR JUDEŢEAN</w:t>
          </w:r>
        </w:p>
      </w:tc>
      <w:tc>
        <w:tcPr>
          <w:tcW w:w="1071" w:type="dxa"/>
          <w:vMerge/>
          <w:shd w:val="clear" w:color="auto" w:fill="auto"/>
        </w:tcPr>
        <w:p w14:paraId="2A217872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253" w:type="dxa"/>
          <w:shd w:val="clear" w:color="auto" w:fill="auto"/>
        </w:tcPr>
        <w:p w14:paraId="6116708C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proofErr w:type="gramStart"/>
          <w:r>
            <w:t>,,</w:t>
          </w:r>
          <w:proofErr w:type="gramEnd"/>
          <w:r>
            <w:t>MIHAI VITEAZU”</w:t>
          </w:r>
        </w:p>
      </w:tc>
    </w:tr>
    <w:tr w:rsidR="00DD147A" w14:paraId="0DF9AF91" w14:textId="77777777">
      <w:trPr>
        <w:trHeight w:val="320"/>
      </w:trPr>
      <w:tc>
        <w:tcPr>
          <w:tcW w:w="240" w:type="dxa"/>
          <w:vMerge/>
          <w:shd w:val="clear" w:color="auto" w:fill="auto"/>
        </w:tcPr>
        <w:p w14:paraId="5B876709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7488BA6E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174" w:type="dxa"/>
          <w:vMerge/>
          <w:shd w:val="clear" w:color="auto" w:fill="auto"/>
        </w:tcPr>
        <w:p w14:paraId="3C64F8F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325" w:type="dxa"/>
          <w:shd w:val="clear" w:color="auto" w:fill="auto"/>
        </w:tcPr>
        <w:p w14:paraId="08AFB788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HUNEDOARA</w:t>
          </w:r>
        </w:p>
      </w:tc>
      <w:tc>
        <w:tcPr>
          <w:tcW w:w="1071" w:type="dxa"/>
          <w:vMerge/>
          <w:shd w:val="clear" w:color="auto" w:fill="auto"/>
        </w:tcPr>
        <w:p w14:paraId="58209ECB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253" w:type="dxa"/>
          <w:shd w:val="clear" w:color="auto" w:fill="auto"/>
        </w:tcPr>
        <w:p w14:paraId="7678A90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VULCAN</w:t>
          </w:r>
        </w:p>
      </w:tc>
    </w:tr>
  </w:tbl>
  <w:p w14:paraId="3ED0F35D" w14:textId="77777777" w:rsidR="00DD147A" w:rsidRDefault="00DD1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51505"/>
    <w:multiLevelType w:val="hybridMultilevel"/>
    <w:tmpl w:val="3B4E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B3F60FC"/>
    <w:rsid w:val="0014544B"/>
    <w:rsid w:val="001E0DE1"/>
    <w:rsid w:val="0025624A"/>
    <w:rsid w:val="002907B2"/>
    <w:rsid w:val="004C5C52"/>
    <w:rsid w:val="005415DC"/>
    <w:rsid w:val="00593E94"/>
    <w:rsid w:val="00596BF3"/>
    <w:rsid w:val="005D5867"/>
    <w:rsid w:val="00614C2A"/>
    <w:rsid w:val="00627E51"/>
    <w:rsid w:val="00652C2C"/>
    <w:rsid w:val="00675B1D"/>
    <w:rsid w:val="00686E63"/>
    <w:rsid w:val="006914D6"/>
    <w:rsid w:val="00694A39"/>
    <w:rsid w:val="00776EE1"/>
    <w:rsid w:val="009247C9"/>
    <w:rsid w:val="009863D7"/>
    <w:rsid w:val="00B6538F"/>
    <w:rsid w:val="00B92AC7"/>
    <w:rsid w:val="00C57D6C"/>
    <w:rsid w:val="00C91B1F"/>
    <w:rsid w:val="00D33C5B"/>
    <w:rsid w:val="00DD147A"/>
    <w:rsid w:val="00F57A4C"/>
    <w:rsid w:val="00FF547C"/>
    <w:rsid w:val="1ABF4EA5"/>
    <w:rsid w:val="2B3F60FC"/>
    <w:rsid w:val="3B2649E8"/>
    <w:rsid w:val="5BA955A0"/>
    <w:rsid w:val="5C3A484E"/>
    <w:rsid w:val="5CC83181"/>
    <w:rsid w:val="6A6E1AF1"/>
    <w:rsid w:val="76E2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CE216"/>
  <w15:docId w15:val="{FC824881-8F94-443D-9C73-0EB96AED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45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544B"/>
    <w:rPr>
      <w:rFonts w:ascii="Tahoma" w:eastAsia="Times New Roman" w:hAnsi="Tahoma" w:cs="Tahoma"/>
      <w:sz w:val="16"/>
      <w:szCs w:val="16"/>
      <w:lang w:val="en-GB"/>
    </w:rPr>
  </w:style>
  <w:style w:type="paragraph" w:customStyle="1" w:styleId="CharChar4CharCharCharCaracterCaracter">
    <w:name w:val="Char Char4 Char Char Char Caracter Caracter"/>
    <w:basedOn w:val="Normal"/>
    <w:rsid w:val="0014544B"/>
    <w:rPr>
      <w:lang w:val="pl-PL" w:eastAsia="pl-PL"/>
    </w:rPr>
  </w:style>
  <w:style w:type="character" w:customStyle="1" w:styleId="tax">
    <w:name w:val="tax"/>
    <w:rsid w:val="0014544B"/>
  </w:style>
  <w:style w:type="paragraph" w:styleId="NoSpacing">
    <w:name w:val="No Spacing"/>
    <w:qFormat/>
    <w:rsid w:val="0014544B"/>
    <w:pPr>
      <w:suppressAutoHyphens/>
      <w:spacing w:line="100" w:lineRule="atLeast"/>
    </w:pPr>
    <w:rPr>
      <w:rFonts w:ascii="Calibri" w:eastAsia="Calibri" w:hAnsi="Calibri" w:cs="Times New Roman"/>
      <w:color w:val="00000A"/>
      <w:sz w:val="22"/>
      <w:szCs w:val="22"/>
    </w:rPr>
  </w:style>
  <w:style w:type="character" w:customStyle="1" w:styleId="FooterChar">
    <w:name w:val="Footer Char"/>
    <w:link w:val="Footer"/>
    <w:rsid w:val="00596BF3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CharChar4CharCharCharCaracterCaracter0">
    <w:name w:val="Char Char4 Char Char Char Caracter Caracter"/>
    <w:basedOn w:val="Normal"/>
    <w:rsid w:val="00596BF3"/>
    <w:rPr>
      <w:lang w:val="pl-PL" w:eastAsia="pl-PL"/>
    </w:rPr>
  </w:style>
  <w:style w:type="paragraph" w:styleId="ListParagraph">
    <w:name w:val="List Paragraph"/>
    <w:basedOn w:val="Normal"/>
    <w:uiPriority w:val="99"/>
    <w:unhideWhenUsed/>
    <w:rsid w:val="005415DC"/>
    <w:pPr>
      <w:ind w:left="720"/>
      <w:contextualSpacing/>
    </w:pPr>
  </w:style>
  <w:style w:type="table" w:styleId="TableGrid">
    <w:name w:val="Table Grid"/>
    <w:basedOn w:val="TableNormal"/>
    <w:uiPriority w:val="39"/>
    <w:rsid w:val="00675B1D"/>
    <w:rPr>
      <w:rFonts w:eastAsiaTheme="minorHAns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eul_vulcan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isj.hd.edu.ro/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14</cp:revision>
  <cp:lastPrinted>2023-11-16T06:31:00Z</cp:lastPrinted>
  <dcterms:created xsi:type="dcterms:W3CDTF">2022-11-23T06:53:00Z</dcterms:created>
  <dcterms:modified xsi:type="dcterms:W3CDTF">2023-11-16T06:31:00Z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CE91155F8D7C44DBBFFAC22B4FE5070A</vt:lpwstr>
  </property>
</Properties>
</file>